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3BFAE8" w14:textId="77777777" w:rsidR="00846A36" w:rsidRPr="005B193C" w:rsidRDefault="00846A36" w:rsidP="00846A36">
      <w:pPr>
        <w:rPr>
          <w:b/>
          <w:color w:val="E36C0A" w:themeColor="accent6" w:themeShade="BF"/>
        </w:rPr>
      </w:pPr>
      <w:r w:rsidRPr="005B193C">
        <w:rPr>
          <w:b/>
          <w:color w:val="E36C0A" w:themeColor="accent6" w:themeShade="BF"/>
        </w:rPr>
        <w:t>OC Call Topics</w:t>
      </w:r>
      <w:r w:rsidR="005B193C" w:rsidRPr="005B193C">
        <w:rPr>
          <w:b/>
          <w:color w:val="E36C0A" w:themeColor="accent6" w:themeShade="BF"/>
        </w:rPr>
        <w:t xml:space="preserve">: </w:t>
      </w:r>
    </w:p>
    <w:p w14:paraId="5F3BFAE9" w14:textId="77777777" w:rsidR="00846A36" w:rsidRPr="00846A36" w:rsidRDefault="00846A36" w:rsidP="00846A36">
      <w:pPr>
        <w:numPr>
          <w:ilvl w:val="0"/>
          <w:numId w:val="1"/>
        </w:numPr>
      </w:pPr>
      <w:r w:rsidRPr="00846A36">
        <w:t>OC – Re-entry to Community from Acute Hospital</w:t>
      </w:r>
    </w:p>
    <w:p w14:paraId="5F3BFAEA" w14:textId="77777777" w:rsidR="00846A36" w:rsidRPr="00846A36" w:rsidRDefault="00846A36" w:rsidP="00846A36">
      <w:pPr>
        <w:numPr>
          <w:ilvl w:val="0"/>
          <w:numId w:val="1"/>
        </w:numPr>
      </w:pPr>
      <w:r w:rsidRPr="00846A36">
        <w:t>OC – Re-entry to Community from Rehab Facility</w:t>
      </w:r>
    </w:p>
    <w:p w14:paraId="5F3BFAEB" w14:textId="77777777" w:rsidR="00846A36" w:rsidRPr="00846A36" w:rsidRDefault="00846A36" w:rsidP="00846A36">
      <w:pPr>
        <w:numPr>
          <w:ilvl w:val="0"/>
          <w:numId w:val="1"/>
        </w:numPr>
      </w:pPr>
      <w:r w:rsidRPr="00846A36">
        <w:t>OC – Re-entry to Community from LTC Facility</w:t>
      </w:r>
    </w:p>
    <w:p w14:paraId="5F3BFAEC" w14:textId="77777777" w:rsidR="00846A36" w:rsidRPr="00846A36" w:rsidRDefault="00846A36" w:rsidP="00846A36">
      <w:pPr>
        <w:numPr>
          <w:ilvl w:val="0"/>
          <w:numId w:val="1"/>
        </w:numPr>
      </w:pPr>
      <w:r w:rsidRPr="00846A36">
        <w:t>OC – Goal to Stay in Community</w:t>
      </w:r>
    </w:p>
    <w:p w14:paraId="5F3BFAED" w14:textId="77777777" w:rsidR="00846A36" w:rsidRPr="005B193C" w:rsidRDefault="00846A36" w:rsidP="00846A36">
      <w:pPr>
        <w:numPr>
          <w:ilvl w:val="0"/>
          <w:numId w:val="1"/>
        </w:numPr>
        <w:rPr>
          <w:b/>
          <w:color w:val="E36C0A" w:themeColor="accent6" w:themeShade="BF"/>
        </w:rPr>
      </w:pPr>
      <w:r w:rsidRPr="00846A36">
        <w:t xml:space="preserve">OC – Goal to Stay in Community  - At Risk of LTC Admission </w:t>
      </w:r>
      <w:r w:rsidR="005B193C">
        <w:rPr>
          <w:b/>
          <w:i/>
          <w:color w:val="E36C0A" w:themeColor="accent6" w:themeShade="BF"/>
        </w:rPr>
        <w:t>* See</w:t>
      </w:r>
      <w:r w:rsidRPr="005B193C">
        <w:rPr>
          <w:b/>
          <w:i/>
          <w:color w:val="E36C0A" w:themeColor="accent6" w:themeShade="BF"/>
        </w:rPr>
        <w:t xml:space="preserve"> Risk fa</w:t>
      </w:r>
      <w:r w:rsidR="005B193C">
        <w:rPr>
          <w:b/>
          <w:i/>
          <w:color w:val="E36C0A" w:themeColor="accent6" w:themeShade="BF"/>
        </w:rPr>
        <w:t>ctor below</w:t>
      </w:r>
    </w:p>
    <w:p w14:paraId="5F3BFAEE" w14:textId="77777777" w:rsidR="00846A36" w:rsidRPr="00846A36" w:rsidRDefault="00846A36" w:rsidP="00846A36">
      <w:pPr>
        <w:numPr>
          <w:ilvl w:val="0"/>
          <w:numId w:val="1"/>
        </w:numPr>
      </w:pPr>
      <w:r w:rsidRPr="00846A36">
        <w:t>OC –Intention LTC Facility Admission from Community Setting</w:t>
      </w:r>
    </w:p>
    <w:p w14:paraId="5F3BFAEF" w14:textId="77777777" w:rsidR="00846A36" w:rsidRPr="00846A36" w:rsidRDefault="00846A36" w:rsidP="00846A36">
      <w:pPr>
        <w:numPr>
          <w:ilvl w:val="0"/>
          <w:numId w:val="1"/>
        </w:numPr>
      </w:pPr>
      <w:r w:rsidRPr="00846A36">
        <w:t>OC – Intention LTC Facility Admission from hospital, rehab, or nursing facility</w:t>
      </w:r>
    </w:p>
    <w:p w14:paraId="5F3BFAF0" w14:textId="77777777" w:rsidR="00846A36" w:rsidRDefault="00846A36" w:rsidP="00846A36">
      <w:pPr>
        <w:numPr>
          <w:ilvl w:val="0"/>
          <w:numId w:val="1"/>
        </w:numPr>
      </w:pPr>
      <w:r w:rsidRPr="00846A36">
        <w:t>OC – I&amp;R Only – Referral</w:t>
      </w:r>
    </w:p>
    <w:p w14:paraId="5F3BFAF1" w14:textId="77777777" w:rsidR="00846A36" w:rsidRPr="005B193C" w:rsidRDefault="005B193C" w:rsidP="00846A36">
      <w:pPr>
        <w:rPr>
          <w:b/>
          <w:color w:val="E36C0A" w:themeColor="accent6" w:themeShade="BF"/>
        </w:rPr>
      </w:pPr>
      <w:r w:rsidRPr="005B193C">
        <w:rPr>
          <w:b/>
          <w:i/>
          <w:color w:val="E36C0A" w:themeColor="accent6" w:themeShade="BF"/>
        </w:rPr>
        <w:t xml:space="preserve">* </w:t>
      </w:r>
      <w:r w:rsidR="00D11B06" w:rsidRPr="005B193C">
        <w:rPr>
          <w:b/>
          <w:color w:val="E36C0A" w:themeColor="accent6" w:themeShade="BF"/>
        </w:rPr>
        <w:t>Risk Factors:</w:t>
      </w:r>
    </w:p>
    <w:p w14:paraId="5F3BFAF2" w14:textId="77777777" w:rsidR="00D11B06" w:rsidRPr="00D11B06" w:rsidRDefault="00D11B06" w:rsidP="00D11B06">
      <w:pPr>
        <w:numPr>
          <w:ilvl w:val="0"/>
          <w:numId w:val="2"/>
        </w:numPr>
      </w:pPr>
      <w:r w:rsidRPr="00D11B06">
        <w:t>Behavioral health needs that pose health/safety risk</w:t>
      </w:r>
    </w:p>
    <w:p w14:paraId="5F3BFAF3" w14:textId="77777777" w:rsidR="00D11B06" w:rsidRPr="00D11B06" w:rsidRDefault="00D11B06" w:rsidP="00D11B06">
      <w:pPr>
        <w:numPr>
          <w:ilvl w:val="0"/>
          <w:numId w:val="2"/>
        </w:numPr>
      </w:pPr>
      <w:r w:rsidRPr="00D11B06">
        <w:t>Cognitive impairment that poses health/safety risk</w:t>
      </w:r>
    </w:p>
    <w:p w14:paraId="5F3BFAF4" w14:textId="77777777" w:rsidR="00D11B06" w:rsidRPr="00D11B06" w:rsidRDefault="00D11B06" w:rsidP="00D11B06">
      <w:pPr>
        <w:numPr>
          <w:ilvl w:val="0"/>
          <w:numId w:val="2"/>
        </w:numPr>
      </w:pPr>
      <w:r w:rsidRPr="00D11B06">
        <w:t>Difficulty managing prescriptions and/or over-the-counter medications, resulting in medical intervention</w:t>
      </w:r>
    </w:p>
    <w:p w14:paraId="5F3BFAF5" w14:textId="77777777" w:rsidR="00D11B06" w:rsidRPr="00D11B06" w:rsidRDefault="00D11B06" w:rsidP="00D11B06">
      <w:pPr>
        <w:numPr>
          <w:ilvl w:val="0"/>
          <w:numId w:val="2"/>
        </w:numPr>
      </w:pPr>
      <w:r w:rsidRPr="00D11B06">
        <w:t>Frequent ER visits (2 or more in within last 30 days)</w:t>
      </w:r>
    </w:p>
    <w:p w14:paraId="5F3BFAF6" w14:textId="77777777" w:rsidR="00D11B06" w:rsidRPr="00D11B06" w:rsidRDefault="00D11B06" w:rsidP="00D11B06">
      <w:pPr>
        <w:numPr>
          <w:ilvl w:val="0"/>
          <w:numId w:val="2"/>
        </w:numPr>
      </w:pPr>
      <w:r w:rsidRPr="00D11B06">
        <w:t>Homeless or at risk of  homelessness and has critical unmet need</w:t>
      </w:r>
    </w:p>
    <w:p w14:paraId="5F3BFAF7" w14:textId="77777777" w:rsidR="00D11B06" w:rsidRPr="00D11B06" w:rsidRDefault="00D11B06" w:rsidP="00D11B06">
      <w:pPr>
        <w:numPr>
          <w:ilvl w:val="0"/>
          <w:numId w:val="2"/>
        </w:numPr>
      </w:pPr>
      <w:r w:rsidRPr="00D11B06">
        <w:t>Limited or no supports and has critical unmet need</w:t>
      </w:r>
    </w:p>
    <w:p w14:paraId="5F3BFAF8" w14:textId="77777777" w:rsidR="00D11B06" w:rsidRPr="00D11B06" w:rsidRDefault="00D11B06" w:rsidP="00D11B06">
      <w:pPr>
        <w:numPr>
          <w:ilvl w:val="0"/>
          <w:numId w:val="2"/>
        </w:numPr>
      </w:pPr>
      <w:r w:rsidRPr="00D11B06">
        <w:t>Recent fall (within last 30 days) requiring medical attention</w:t>
      </w:r>
    </w:p>
    <w:p w14:paraId="5F3BFAF9" w14:textId="77777777" w:rsidR="00D11B06" w:rsidRPr="00D11B06" w:rsidRDefault="00D11B06" w:rsidP="00D11B06">
      <w:pPr>
        <w:numPr>
          <w:ilvl w:val="0"/>
          <w:numId w:val="2"/>
        </w:numPr>
      </w:pPr>
      <w:r w:rsidRPr="00D11B06">
        <w:t>Recent hospitalization, rehab stay or LTC stay (discharge within last 45 days)</w:t>
      </w:r>
    </w:p>
    <w:p w14:paraId="5F3BFAFA" w14:textId="77777777" w:rsidR="005B193C" w:rsidRDefault="005B193C" w:rsidP="00846A36">
      <w:pPr>
        <w:sectPr w:rsidR="005B193C" w:rsidSect="005B193C">
          <w:pgSz w:w="12240" w:h="15840"/>
          <w:pgMar w:top="864" w:right="1440" w:bottom="720" w:left="1440" w:header="720" w:footer="720" w:gutter="0"/>
          <w:cols w:space="720"/>
          <w:docGrid w:linePitch="360"/>
        </w:sectPr>
      </w:pPr>
    </w:p>
    <w:p w14:paraId="5F3BFB0B" w14:textId="77777777" w:rsidR="005B193C" w:rsidRDefault="005B193C" w:rsidP="00846A36"/>
    <w:p w14:paraId="5F3BFB0C" w14:textId="77777777" w:rsidR="00D11B06" w:rsidRPr="00846A36" w:rsidRDefault="00D11B06" w:rsidP="00846A36"/>
    <w:p w14:paraId="5F3BFB0D" w14:textId="77777777" w:rsidR="009A45A1" w:rsidRDefault="009A45A1"/>
    <w:sectPr w:rsidR="009A45A1" w:rsidSect="005B193C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2104E4"/>
    <w:multiLevelType w:val="hybridMultilevel"/>
    <w:tmpl w:val="80409A1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5D135B9"/>
    <w:multiLevelType w:val="hybridMultilevel"/>
    <w:tmpl w:val="82CAFE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E0A4A7A"/>
    <w:multiLevelType w:val="hybridMultilevel"/>
    <w:tmpl w:val="C1B847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03327815">
    <w:abstractNumId w:val="0"/>
  </w:num>
  <w:num w:numId="2" w16cid:durableId="1518235356">
    <w:abstractNumId w:val="1"/>
  </w:num>
  <w:num w:numId="3" w16cid:durableId="19483509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6A36"/>
    <w:rsid w:val="005A1ADF"/>
    <w:rsid w:val="005B193C"/>
    <w:rsid w:val="00846A36"/>
    <w:rsid w:val="009803B9"/>
    <w:rsid w:val="009A45A1"/>
    <w:rsid w:val="00D11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3BFAE8"/>
  <w15:docId w15:val="{9EB452AB-E1CA-4B9D-A937-0B4977F38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830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Weiner, Rachel (ELD)</dc:creator>
  <cp:lastModifiedBy>Weiner, Rachel (ELD)</cp:lastModifiedBy>
  <cp:revision>2</cp:revision>
  <cp:lastPrinted>2024-02-14T20:42:00Z</cp:lastPrinted>
  <dcterms:created xsi:type="dcterms:W3CDTF">2024-02-14T20:43:00Z</dcterms:created>
  <dcterms:modified xsi:type="dcterms:W3CDTF">2024-02-14T20:43:00Z</dcterms:modified>
</cp:coreProperties>
</file>